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42" w:rsidRDefault="007237B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ΕΞΕΤΑΣΤΕΑ ΥΛΗ ΣΤΑ ΑΡΧΑΙΑ ΕΛΛΗΝΙΚΑ Β ΛΥΚΕΙΟΥ</w:t>
      </w:r>
    </w:p>
    <w:p w:rsidR="007237B3" w:rsidRDefault="007237B3">
      <w:pPr>
        <w:rPr>
          <w:sz w:val="28"/>
          <w:szCs w:val="28"/>
        </w:rPr>
      </w:pPr>
      <w:r>
        <w:rPr>
          <w:sz w:val="28"/>
          <w:szCs w:val="28"/>
        </w:rPr>
        <w:t>ΑΝΤΙΓΟΝΗ ΣΟΦΟΚΛΗ</w:t>
      </w:r>
    </w:p>
    <w:p w:rsidR="007237B3" w:rsidRDefault="007237B3">
      <w:pPr>
        <w:rPr>
          <w:sz w:val="28"/>
          <w:szCs w:val="28"/>
        </w:rPr>
      </w:pPr>
      <w:r>
        <w:rPr>
          <w:sz w:val="28"/>
          <w:szCs w:val="28"/>
        </w:rPr>
        <w:t>ΕΙΣΑΓΩΓΗ ΣΕΛ 11-15</w:t>
      </w:r>
    </w:p>
    <w:p w:rsidR="007237B3" w:rsidRDefault="007237B3">
      <w:pPr>
        <w:rPr>
          <w:sz w:val="28"/>
          <w:szCs w:val="28"/>
        </w:rPr>
      </w:pPr>
      <w:r>
        <w:rPr>
          <w:sz w:val="28"/>
          <w:szCs w:val="28"/>
        </w:rPr>
        <w:t>18-20</w:t>
      </w:r>
    </w:p>
    <w:p w:rsidR="007237B3" w:rsidRDefault="007237B3">
      <w:pPr>
        <w:rPr>
          <w:sz w:val="28"/>
          <w:szCs w:val="28"/>
        </w:rPr>
      </w:pPr>
      <w:r>
        <w:rPr>
          <w:sz w:val="28"/>
          <w:szCs w:val="28"/>
        </w:rPr>
        <w:t>28-29</w:t>
      </w:r>
    </w:p>
    <w:p w:rsidR="007237B3" w:rsidRDefault="007237B3">
      <w:pPr>
        <w:rPr>
          <w:sz w:val="28"/>
          <w:szCs w:val="28"/>
        </w:rPr>
      </w:pPr>
      <w:r>
        <w:rPr>
          <w:sz w:val="28"/>
          <w:szCs w:val="28"/>
        </w:rPr>
        <w:t>ΑΠΟ ΤΟ ΑΡΧΑΙΟ ΚΕΙΜΕΝΟ</w:t>
      </w:r>
    </w:p>
    <w:p w:rsidR="007237B3" w:rsidRDefault="007237B3">
      <w:pPr>
        <w:rPr>
          <w:sz w:val="28"/>
          <w:szCs w:val="28"/>
        </w:rPr>
      </w:pPr>
      <w:r>
        <w:rPr>
          <w:sz w:val="28"/>
          <w:szCs w:val="28"/>
        </w:rPr>
        <w:t>ΣΤΙΧΟΙ 162-210</w:t>
      </w:r>
    </w:p>
    <w:p w:rsidR="007237B3" w:rsidRDefault="007237B3">
      <w:pPr>
        <w:rPr>
          <w:sz w:val="28"/>
          <w:szCs w:val="28"/>
        </w:rPr>
      </w:pPr>
      <w:r>
        <w:rPr>
          <w:sz w:val="28"/>
          <w:szCs w:val="28"/>
        </w:rPr>
        <w:t>ΣΤΙΧΟΙ 280-314</w:t>
      </w:r>
    </w:p>
    <w:p w:rsidR="007237B3" w:rsidRDefault="007237B3">
      <w:pPr>
        <w:rPr>
          <w:sz w:val="28"/>
          <w:szCs w:val="28"/>
        </w:rPr>
      </w:pPr>
      <w:r>
        <w:rPr>
          <w:sz w:val="28"/>
          <w:szCs w:val="28"/>
        </w:rPr>
        <w:t>ΣΤΙΧΟΙ 333-382</w:t>
      </w:r>
    </w:p>
    <w:p w:rsidR="007237B3" w:rsidRPr="007237B3" w:rsidRDefault="007237B3">
      <w:pPr>
        <w:rPr>
          <w:sz w:val="28"/>
          <w:szCs w:val="28"/>
        </w:rPr>
      </w:pPr>
      <w:r>
        <w:rPr>
          <w:sz w:val="28"/>
          <w:szCs w:val="28"/>
        </w:rPr>
        <w:t>ΣΤΙΧΟΙ 441-507</w:t>
      </w:r>
    </w:p>
    <w:sectPr w:rsidR="007237B3" w:rsidRPr="007237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B3"/>
    <w:rsid w:val="007237B3"/>
    <w:rsid w:val="00E33151"/>
    <w:rsid w:val="00E4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003D2-B9A7-4A0B-8FFC-687E756D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</dc:creator>
  <cp:keywords/>
  <dc:description/>
  <cp:lastModifiedBy>Charalampos Stefanou</cp:lastModifiedBy>
  <cp:revision>2</cp:revision>
  <dcterms:created xsi:type="dcterms:W3CDTF">2017-05-04T06:32:00Z</dcterms:created>
  <dcterms:modified xsi:type="dcterms:W3CDTF">2017-05-04T06:32:00Z</dcterms:modified>
</cp:coreProperties>
</file>